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93" w:rsidRPr="00AC006A" w:rsidRDefault="00034D93" w:rsidP="00034D93">
      <w:pPr>
        <w:jc w:val="right"/>
        <w:rPr>
          <w:vertAlign w:val="superscript"/>
        </w:rPr>
      </w:pPr>
      <w:r w:rsidRPr="00AC006A">
        <w:rPr>
          <w:vertAlign w:val="superscript"/>
        </w:rPr>
        <w:t xml:space="preserve">Załącznik nr 2 do Nadzoru Pedagogicznego </w:t>
      </w:r>
    </w:p>
    <w:p w:rsidR="00034D93" w:rsidRDefault="00034D93" w:rsidP="00034D93">
      <w:pPr>
        <w:jc w:val="center"/>
        <w:rPr>
          <w:vertAlign w:val="superscript"/>
        </w:rPr>
      </w:pPr>
      <w:r w:rsidRPr="00AC006A">
        <w:rPr>
          <w:vertAlign w:val="superscript"/>
        </w:rPr>
        <w:t xml:space="preserve">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             w roku szkolnym 2014/2015</w:t>
      </w:r>
    </w:p>
    <w:p w:rsidR="00034D93" w:rsidRPr="00AC006A" w:rsidRDefault="00034D93" w:rsidP="00034D93">
      <w:pPr>
        <w:jc w:val="center"/>
        <w:rPr>
          <w:vertAlign w:val="superscript"/>
        </w:rPr>
      </w:pPr>
    </w:p>
    <w:p w:rsidR="00034D93" w:rsidRDefault="00034D93" w:rsidP="00474B69">
      <w:pPr>
        <w:jc w:val="center"/>
        <w:rPr>
          <w:b/>
          <w:sz w:val="28"/>
          <w:szCs w:val="28"/>
        </w:rPr>
      </w:pPr>
      <w:r w:rsidRPr="00AC006A">
        <w:rPr>
          <w:b/>
          <w:sz w:val="28"/>
          <w:szCs w:val="28"/>
        </w:rPr>
        <w:t xml:space="preserve">Harmonogram spotkań </w:t>
      </w:r>
      <w:r>
        <w:rPr>
          <w:b/>
          <w:sz w:val="28"/>
          <w:szCs w:val="28"/>
        </w:rPr>
        <w:t>z rodzicami w roku szkolnym 2014</w:t>
      </w:r>
      <w:r w:rsidRPr="00AC006A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015</w:t>
      </w:r>
    </w:p>
    <w:p w:rsidR="00474B69" w:rsidRDefault="00474B69" w:rsidP="00474B69">
      <w:pPr>
        <w:jc w:val="center"/>
        <w:rPr>
          <w:b/>
          <w:sz w:val="28"/>
          <w:szCs w:val="28"/>
        </w:rPr>
      </w:pPr>
    </w:p>
    <w:p w:rsidR="00034D93" w:rsidRPr="009B3ED1" w:rsidRDefault="00034D93" w:rsidP="00034D93">
      <w:pPr>
        <w:jc w:val="both"/>
        <w:rPr>
          <w:i/>
          <w:u w:val="single"/>
        </w:rPr>
      </w:pPr>
      <w:r w:rsidRPr="009B3ED1">
        <w:rPr>
          <w:i/>
          <w:u w:val="single"/>
        </w:rPr>
        <w:t xml:space="preserve">1. Spotkanie organizacyjne – </w:t>
      </w:r>
      <w:r>
        <w:rPr>
          <w:i/>
          <w:u w:val="single"/>
        </w:rPr>
        <w:t>15</w:t>
      </w:r>
      <w:r w:rsidRPr="009B3ED1">
        <w:rPr>
          <w:i/>
          <w:u w:val="single"/>
        </w:rPr>
        <w:t>.09.</w:t>
      </w:r>
      <w:r>
        <w:rPr>
          <w:i/>
          <w:u w:val="single"/>
        </w:rPr>
        <w:t>2014</w:t>
      </w:r>
      <w:r w:rsidRPr="009B3ED1">
        <w:rPr>
          <w:i/>
          <w:u w:val="single"/>
        </w:rPr>
        <w:t>r.</w:t>
      </w:r>
    </w:p>
    <w:p w:rsidR="00034D93" w:rsidRPr="009B3ED1" w:rsidRDefault="008D5B49" w:rsidP="00034D93">
      <w:pPr>
        <w:jc w:val="both"/>
      </w:pPr>
      <w:r>
        <w:t>godz. 16.0</w:t>
      </w:r>
      <w:r w:rsidR="00034D93" w:rsidRPr="009B3ED1">
        <w:t>0 – szkoła podstawowa</w:t>
      </w:r>
    </w:p>
    <w:p w:rsidR="00034D93" w:rsidRPr="009B3ED1" w:rsidRDefault="008D5B49" w:rsidP="00034D93">
      <w:pPr>
        <w:jc w:val="both"/>
      </w:pPr>
      <w:r>
        <w:t>godz. 17.0</w:t>
      </w:r>
      <w:r w:rsidR="00034D93" w:rsidRPr="009B3ED1">
        <w:t>0 – gimnazjum</w:t>
      </w:r>
    </w:p>
    <w:p w:rsidR="00034D93" w:rsidRPr="009B3ED1" w:rsidRDefault="00034D93" w:rsidP="00034D93">
      <w:pPr>
        <w:numPr>
          <w:ilvl w:val="0"/>
          <w:numId w:val="1"/>
        </w:numPr>
        <w:jc w:val="both"/>
      </w:pPr>
      <w:r w:rsidRPr="009B3ED1">
        <w:t>Zapoznanie rodziców z podstawową dokumentacją pracy szkoły.</w:t>
      </w:r>
    </w:p>
    <w:p w:rsidR="00034D93" w:rsidRPr="009B3ED1" w:rsidRDefault="00034D93" w:rsidP="00034D93">
      <w:pPr>
        <w:numPr>
          <w:ilvl w:val="0"/>
          <w:numId w:val="1"/>
        </w:numPr>
        <w:jc w:val="both"/>
      </w:pPr>
      <w:r w:rsidRPr="009B3ED1">
        <w:t>Wybór „Trójek klasowych”.</w:t>
      </w:r>
    </w:p>
    <w:p w:rsidR="00034D93" w:rsidRPr="009B3ED1" w:rsidRDefault="00034D93" w:rsidP="00034D93">
      <w:pPr>
        <w:numPr>
          <w:ilvl w:val="0"/>
          <w:numId w:val="1"/>
        </w:numPr>
        <w:jc w:val="both"/>
      </w:pPr>
      <w:r w:rsidRPr="009B3ED1">
        <w:t>Wybór przedstawiciela do Rady Rodziców.</w:t>
      </w:r>
    </w:p>
    <w:p w:rsidR="00034D93" w:rsidRDefault="00034D93" w:rsidP="00034D93">
      <w:pPr>
        <w:numPr>
          <w:ilvl w:val="0"/>
          <w:numId w:val="1"/>
        </w:numPr>
        <w:jc w:val="both"/>
      </w:pPr>
      <w:r w:rsidRPr="009B3ED1">
        <w:t xml:space="preserve">Edukacja rodziców – Procedury przeprowadzania sprawdzianu po </w:t>
      </w:r>
      <w:r>
        <w:t>SP</w:t>
      </w:r>
      <w:r w:rsidRPr="009B3ED1">
        <w:t xml:space="preserve"> </w:t>
      </w:r>
      <w:r>
        <w:t xml:space="preserve">i </w:t>
      </w:r>
      <w:r w:rsidRPr="009B3ED1">
        <w:t>egzaminów gimnazjalnych.</w:t>
      </w:r>
    </w:p>
    <w:p w:rsidR="008D5B49" w:rsidRPr="009B3ED1" w:rsidRDefault="008D5B49" w:rsidP="00034D93">
      <w:pPr>
        <w:numPr>
          <w:ilvl w:val="0"/>
          <w:numId w:val="1"/>
        </w:numPr>
        <w:jc w:val="both"/>
      </w:pPr>
      <w:r>
        <w:t>Edukacja rodziców klas I SP „</w:t>
      </w:r>
      <w:r w:rsidR="00013EB4">
        <w:t>Moje dziecko idzie do szkoły”</w:t>
      </w:r>
    </w:p>
    <w:p w:rsidR="00034D93" w:rsidRPr="009B3ED1" w:rsidRDefault="00034D93" w:rsidP="00034D93">
      <w:pPr>
        <w:jc w:val="both"/>
      </w:pPr>
    </w:p>
    <w:p w:rsidR="00034D93" w:rsidRPr="009B3ED1" w:rsidRDefault="00034D93" w:rsidP="00034D93">
      <w:pPr>
        <w:jc w:val="both"/>
        <w:rPr>
          <w:i/>
          <w:u w:val="single"/>
        </w:rPr>
      </w:pPr>
      <w:r w:rsidRPr="009B3ED1">
        <w:rPr>
          <w:i/>
          <w:u w:val="single"/>
        </w:rPr>
        <w:t>2. Spo</w:t>
      </w:r>
      <w:r>
        <w:rPr>
          <w:i/>
          <w:u w:val="single"/>
        </w:rPr>
        <w:t>tkanie śródokresowe – 13.11.2014</w:t>
      </w:r>
      <w:r w:rsidRPr="009B3ED1">
        <w:rPr>
          <w:i/>
          <w:u w:val="single"/>
        </w:rPr>
        <w:t>r.</w:t>
      </w:r>
    </w:p>
    <w:p w:rsidR="00034D93" w:rsidRPr="009B3ED1" w:rsidRDefault="00034D93" w:rsidP="00034D93">
      <w:pPr>
        <w:jc w:val="both"/>
      </w:pPr>
      <w:r w:rsidRPr="009B3ED1">
        <w:t xml:space="preserve">godz. 16.30 – gimnazjum </w:t>
      </w:r>
    </w:p>
    <w:p w:rsidR="00034D93" w:rsidRPr="009B3ED1" w:rsidRDefault="00034D93" w:rsidP="00034D93">
      <w:pPr>
        <w:jc w:val="both"/>
      </w:pPr>
      <w:r w:rsidRPr="009B3ED1">
        <w:t xml:space="preserve">godz. 17.30 – szkoła podstawowa </w:t>
      </w:r>
    </w:p>
    <w:p w:rsidR="00034D93" w:rsidRPr="009B3ED1" w:rsidRDefault="00034D93" w:rsidP="00034D93">
      <w:pPr>
        <w:numPr>
          <w:ilvl w:val="0"/>
          <w:numId w:val="2"/>
        </w:numPr>
        <w:jc w:val="both"/>
        <w:rPr>
          <w:i/>
          <w:u w:val="single"/>
        </w:rPr>
      </w:pPr>
      <w:r w:rsidRPr="009B3ED1">
        <w:t>Zapoznanie rodziców z wynikami nauczania i zachowania uczniów.</w:t>
      </w:r>
    </w:p>
    <w:p w:rsidR="00034D93" w:rsidRPr="009B3ED1" w:rsidRDefault="00034D93" w:rsidP="00034D93">
      <w:pPr>
        <w:numPr>
          <w:ilvl w:val="0"/>
          <w:numId w:val="2"/>
        </w:numPr>
        <w:jc w:val="both"/>
        <w:rPr>
          <w:i/>
          <w:u w:val="single"/>
        </w:rPr>
      </w:pPr>
      <w:r w:rsidRPr="009B3ED1">
        <w:t>Zapoznanie rodziców z wnioskami po analizie testów diagnozujących.</w:t>
      </w:r>
    </w:p>
    <w:p w:rsidR="00034D93" w:rsidRPr="009B3ED1" w:rsidRDefault="00034D93" w:rsidP="00034D93">
      <w:pPr>
        <w:numPr>
          <w:ilvl w:val="0"/>
          <w:numId w:val="2"/>
        </w:numPr>
        <w:jc w:val="both"/>
        <w:rPr>
          <w:i/>
          <w:u w:val="single"/>
        </w:rPr>
      </w:pPr>
      <w:r w:rsidRPr="009B3ED1">
        <w:t xml:space="preserve">Zapoznanie rodziców z zasadami przeprowadzania sprawdzianów (w klasie III SP i VI SP) </w:t>
      </w:r>
      <w:r w:rsidR="00474B69">
        <w:br/>
      </w:r>
      <w:r w:rsidRPr="009B3ED1">
        <w:t>i egzaminu gimnazjalnego.</w:t>
      </w:r>
    </w:p>
    <w:p w:rsidR="00034D93" w:rsidRPr="003622B8" w:rsidRDefault="00034D93" w:rsidP="00034D93">
      <w:pPr>
        <w:numPr>
          <w:ilvl w:val="0"/>
          <w:numId w:val="2"/>
        </w:numPr>
        <w:jc w:val="both"/>
        <w:rPr>
          <w:i/>
          <w:u w:val="single"/>
        </w:rPr>
      </w:pPr>
      <w:r w:rsidRPr="009B3ED1">
        <w:t xml:space="preserve">Edukacja rodziców – </w:t>
      </w:r>
      <w:r w:rsidR="003622B8">
        <w:t>„Przyczyny i skutki uzależnień dzieci i młodzieży”</w:t>
      </w:r>
      <w:r w:rsidR="00222798">
        <w:t xml:space="preserve"> (za przygotowanie materiałów odpowiedzialni pedagodzy szkolni).</w:t>
      </w:r>
    </w:p>
    <w:p w:rsidR="003622B8" w:rsidRPr="009B3ED1" w:rsidRDefault="003622B8" w:rsidP="00034D93">
      <w:pPr>
        <w:numPr>
          <w:ilvl w:val="0"/>
          <w:numId w:val="2"/>
        </w:numPr>
        <w:jc w:val="both"/>
        <w:rPr>
          <w:i/>
          <w:u w:val="single"/>
        </w:rPr>
      </w:pPr>
      <w:r>
        <w:t>Konsultacje indywidualne dla rodziców z przedstawicielami Policji, kuratorem sądowym.</w:t>
      </w:r>
    </w:p>
    <w:p w:rsidR="00034D93" w:rsidRPr="009B3ED1" w:rsidRDefault="00034D93" w:rsidP="00034D93">
      <w:pPr>
        <w:jc w:val="both"/>
        <w:rPr>
          <w:i/>
          <w:u w:val="single"/>
        </w:rPr>
      </w:pPr>
    </w:p>
    <w:p w:rsidR="00034D93" w:rsidRPr="009B3ED1" w:rsidRDefault="00034D93" w:rsidP="00034D93">
      <w:pPr>
        <w:jc w:val="both"/>
        <w:rPr>
          <w:i/>
          <w:u w:val="single"/>
        </w:rPr>
      </w:pPr>
      <w:r w:rsidRPr="009B3ED1">
        <w:rPr>
          <w:i/>
          <w:u w:val="single"/>
        </w:rPr>
        <w:t>3. Spotkania indywidualne z rodzicami – informowanie rodziców o zagrożeniach ocenami niedostatecznymi i nagann</w:t>
      </w:r>
      <w:r>
        <w:rPr>
          <w:i/>
          <w:u w:val="single"/>
        </w:rPr>
        <w:t>ymi zachowania – 17 – 19.12.2014</w:t>
      </w:r>
      <w:r w:rsidRPr="009B3ED1">
        <w:rPr>
          <w:i/>
          <w:u w:val="single"/>
        </w:rPr>
        <w:t>r.</w:t>
      </w:r>
    </w:p>
    <w:p w:rsidR="00034D93" w:rsidRPr="009B3ED1" w:rsidRDefault="00034D93" w:rsidP="00034D93">
      <w:pPr>
        <w:jc w:val="both"/>
        <w:rPr>
          <w:i/>
          <w:u w:val="single"/>
        </w:rPr>
      </w:pPr>
    </w:p>
    <w:p w:rsidR="00034D93" w:rsidRPr="009B3ED1" w:rsidRDefault="00034D93" w:rsidP="00034D93">
      <w:pPr>
        <w:jc w:val="both"/>
        <w:rPr>
          <w:i/>
          <w:u w:val="single"/>
        </w:rPr>
      </w:pPr>
      <w:r w:rsidRPr="009B3ED1">
        <w:rPr>
          <w:i/>
          <w:u w:val="single"/>
        </w:rPr>
        <w:t xml:space="preserve">4. </w:t>
      </w:r>
      <w:r>
        <w:rPr>
          <w:i/>
          <w:u w:val="single"/>
        </w:rPr>
        <w:t>Spotkanie okresowe – 12</w:t>
      </w:r>
      <w:r w:rsidR="00B50EA8">
        <w:rPr>
          <w:i/>
          <w:u w:val="single"/>
        </w:rPr>
        <w:t>.02.2015</w:t>
      </w:r>
      <w:r w:rsidRPr="009B3ED1">
        <w:rPr>
          <w:i/>
          <w:u w:val="single"/>
        </w:rPr>
        <w:t>r.</w:t>
      </w:r>
    </w:p>
    <w:p w:rsidR="00034D93" w:rsidRPr="009B3ED1" w:rsidRDefault="00034D93" w:rsidP="00034D93">
      <w:pPr>
        <w:jc w:val="both"/>
      </w:pPr>
      <w:r w:rsidRPr="009B3ED1">
        <w:t>godz. 16.30 – szkoła podstawowa</w:t>
      </w:r>
    </w:p>
    <w:p w:rsidR="00034D93" w:rsidRPr="009B3ED1" w:rsidRDefault="00034D93" w:rsidP="00034D93">
      <w:pPr>
        <w:jc w:val="both"/>
      </w:pPr>
      <w:r w:rsidRPr="009B3ED1">
        <w:t>godz. 17.30 – gimnazjum</w:t>
      </w:r>
    </w:p>
    <w:p w:rsidR="00034D93" w:rsidRPr="009B3ED1" w:rsidRDefault="00034D93" w:rsidP="00034D93">
      <w:pPr>
        <w:numPr>
          <w:ilvl w:val="0"/>
          <w:numId w:val="3"/>
        </w:numPr>
        <w:jc w:val="both"/>
      </w:pPr>
      <w:r w:rsidRPr="009B3ED1">
        <w:t>Zapoznanie rodziców z wynikami nauczania i zachowania uczniów.</w:t>
      </w:r>
    </w:p>
    <w:p w:rsidR="00034D93" w:rsidRDefault="00034D93" w:rsidP="00034D93">
      <w:pPr>
        <w:numPr>
          <w:ilvl w:val="0"/>
          <w:numId w:val="3"/>
        </w:numPr>
        <w:jc w:val="both"/>
      </w:pPr>
      <w:r w:rsidRPr="009B3ED1">
        <w:t xml:space="preserve">Zapoznanie rodziców uczniów klas VI SP i III gimnazjum z wynikami sprawdzianu próbnego </w:t>
      </w:r>
      <w:r w:rsidR="00474B69">
        <w:br/>
      </w:r>
      <w:r w:rsidRPr="009B3ED1">
        <w:t>i egzaminów próbnych.</w:t>
      </w:r>
    </w:p>
    <w:p w:rsidR="00E94B6F" w:rsidRDefault="00034D93" w:rsidP="00E94B6F">
      <w:pPr>
        <w:numPr>
          <w:ilvl w:val="0"/>
          <w:numId w:val="3"/>
        </w:numPr>
        <w:jc w:val="both"/>
      </w:pPr>
      <w:r w:rsidRPr="009B3ED1">
        <w:t xml:space="preserve">Edukacja rodziców – </w:t>
      </w:r>
      <w:r w:rsidR="00E94B6F">
        <w:t>„Środowisko rodzinne jako miejsce kształtowania właściwych postaw społecznych”</w:t>
      </w:r>
      <w:r w:rsidR="00E94B6F" w:rsidRPr="00E94B6F">
        <w:t xml:space="preserve"> </w:t>
      </w:r>
      <w:r w:rsidR="00E94B6F">
        <w:t>(za przygotowanie materiałów odpowiedzialna P. B. Ziomek).</w:t>
      </w:r>
    </w:p>
    <w:p w:rsidR="00222798" w:rsidRPr="00E94B6F" w:rsidRDefault="00E94B6F" w:rsidP="00E94B6F">
      <w:pPr>
        <w:numPr>
          <w:ilvl w:val="0"/>
          <w:numId w:val="3"/>
        </w:numPr>
        <w:jc w:val="both"/>
      </w:pPr>
      <w:r>
        <w:t xml:space="preserve"> P</w:t>
      </w:r>
      <w:r w:rsidR="00222798">
        <w:t>rzygotowanie ulotki na temat „Dopalacze – co to jest?”</w:t>
      </w:r>
      <w:r w:rsidR="00222798" w:rsidRPr="00222798">
        <w:t xml:space="preserve"> </w:t>
      </w:r>
      <w:r>
        <w:t>(za przygotowanie ulotki</w:t>
      </w:r>
      <w:r w:rsidR="00222798">
        <w:t xml:space="preserve"> odpowiedzialna P. J. Lewandowska).</w:t>
      </w:r>
    </w:p>
    <w:p w:rsidR="00034D93" w:rsidRPr="009B3ED1" w:rsidRDefault="00034D93" w:rsidP="00034D93">
      <w:pPr>
        <w:jc w:val="both"/>
        <w:rPr>
          <w:i/>
          <w:u w:val="single"/>
        </w:rPr>
      </w:pPr>
    </w:p>
    <w:p w:rsidR="00034D93" w:rsidRPr="009B3ED1" w:rsidRDefault="00222798" w:rsidP="00034D93">
      <w:pPr>
        <w:jc w:val="both"/>
        <w:rPr>
          <w:i/>
          <w:u w:val="single"/>
        </w:rPr>
      </w:pPr>
      <w:r>
        <w:rPr>
          <w:i/>
          <w:u w:val="single"/>
        </w:rPr>
        <w:t>5. Spotkanie śródokresowe – 24</w:t>
      </w:r>
      <w:r w:rsidR="00034D93">
        <w:rPr>
          <w:i/>
          <w:u w:val="single"/>
        </w:rPr>
        <w:t>.03</w:t>
      </w:r>
      <w:r w:rsidR="005C1837">
        <w:rPr>
          <w:i/>
          <w:u w:val="single"/>
        </w:rPr>
        <w:t>.2015</w:t>
      </w:r>
      <w:r w:rsidR="00034D93" w:rsidRPr="009B3ED1">
        <w:rPr>
          <w:i/>
          <w:u w:val="single"/>
        </w:rPr>
        <w:t>r.</w:t>
      </w:r>
    </w:p>
    <w:p w:rsidR="00034D93" w:rsidRPr="009B3ED1" w:rsidRDefault="00034D93" w:rsidP="00034D93">
      <w:pPr>
        <w:jc w:val="both"/>
      </w:pPr>
      <w:r w:rsidRPr="009B3ED1">
        <w:t xml:space="preserve">godz. 16.30 – gimnazjum </w:t>
      </w:r>
    </w:p>
    <w:p w:rsidR="00034D93" w:rsidRPr="009B3ED1" w:rsidRDefault="00034D93" w:rsidP="00034D93">
      <w:pPr>
        <w:jc w:val="both"/>
      </w:pPr>
      <w:r w:rsidRPr="009B3ED1">
        <w:t xml:space="preserve">godz. 17.30 – szkoła podstawowa </w:t>
      </w:r>
    </w:p>
    <w:p w:rsidR="00034D93" w:rsidRPr="009B3ED1" w:rsidRDefault="00034D93" w:rsidP="00034D93">
      <w:pPr>
        <w:numPr>
          <w:ilvl w:val="0"/>
          <w:numId w:val="4"/>
        </w:numPr>
        <w:jc w:val="both"/>
      </w:pPr>
      <w:r w:rsidRPr="009B3ED1">
        <w:t>Zapoznanie rodziców z wynikami nauczania i zachowania uczniów.</w:t>
      </w:r>
    </w:p>
    <w:p w:rsidR="00034D93" w:rsidRPr="009B3ED1" w:rsidRDefault="00034D93" w:rsidP="00034D93">
      <w:pPr>
        <w:numPr>
          <w:ilvl w:val="0"/>
          <w:numId w:val="4"/>
        </w:numPr>
        <w:jc w:val="both"/>
      </w:pPr>
      <w:r w:rsidRPr="009B3ED1">
        <w:t>Edukacja rodziców</w:t>
      </w:r>
      <w:r w:rsidR="00222798">
        <w:t xml:space="preserve"> – „Zasady przeprowadzania sprawdzianu po SP i egzaminu gimnazjalnego</w:t>
      </w:r>
      <w:r w:rsidR="00A847D9">
        <w:t>”</w:t>
      </w:r>
      <w:bookmarkStart w:id="0" w:name="_GoBack"/>
      <w:bookmarkEnd w:id="0"/>
      <w:r w:rsidRPr="009B3ED1">
        <w:t>.</w:t>
      </w:r>
    </w:p>
    <w:p w:rsidR="00034D93" w:rsidRPr="009B3ED1" w:rsidRDefault="00034D93" w:rsidP="00034D93">
      <w:pPr>
        <w:jc w:val="both"/>
        <w:rPr>
          <w:i/>
          <w:u w:val="single"/>
        </w:rPr>
      </w:pPr>
    </w:p>
    <w:p w:rsidR="00034D93" w:rsidRPr="009B3ED1" w:rsidRDefault="00034D93" w:rsidP="00034D93">
      <w:pPr>
        <w:jc w:val="both"/>
        <w:rPr>
          <w:i/>
          <w:u w:val="single"/>
        </w:rPr>
      </w:pPr>
      <w:r>
        <w:rPr>
          <w:i/>
          <w:u w:val="single"/>
        </w:rPr>
        <w:t>6. Spotkanie śródokresowe – 14</w:t>
      </w:r>
      <w:r w:rsidR="005C1837">
        <w:rPr>
          <w:i/>
          <w:u w:val="single"/>
        </w:rPr>
        <w:t>.05.2015</w:t>
      </w:r>
      <w:r w:rsidRPr="009B3ED1">
        <w:rPr>
          <w:i/>
          <w:u w:val="single"/>
        </w:rPr>
        <w:t>r.</w:t>
      </w:r>
      <w:r w:rsidR="00222798">
        <w:rPr>
          <w:i/>
          <w:u w:val="single"/>
        </w:rPr>
        <w:t xml:space="preserve"> </w:t>
      </w:r>
    </w:p>
    <w:p w:rsidR="00034D93" w:rsidRPr="009B3ED1" w:rsidRDefault="00034D93" w:rsidP="00034D93">
      <w:pPr>
        <w:jc w:val="both"/>
      </w:pPr>
      <w:r w:rsidRPr="009B3ED1">
        <w:t>godz. 16.30 – szkoła podstawowa</w:t>
      </w:r>
    </w:p>
    <w:p w:rsidR="00034D93" w:rsidRPr="009B3ED1" w:rsidRDefault="00034D93" w:rsidP="00034D93">
      <w:pPr>
        <w:jc w:val="both"/>
      </w:pPr>
      <w:r w:rsidRPr="009B3ED1">
        <w:t>godz. 17.30 – gimnazjum</w:t>
      </w:r>
    </w:p>
    <w:p w:rsidR="00034D93" w:rsidRPr="009B3ED1" w:rsidRDefault="00034D93" w:rsidP="00034D93">
      <w:pPr>
        <w:numPr>
          <w:ilvl w:val="0"/>
          <w:numId w:val="5"/>
        </w:numPr>
        <w:jc w:val="both"/>
      </w:pPr>
      <w:r w:rsidRPr="009B3ED1">
        <w:t>Zapoznanie rodziców z wynikami nauczania i zachowania uczniów.</w:t>
      </w:r>
    </w:p>
    <w:p w:rsidR="001257C5" w:rsidRDefault="00034D93" w:rsidP="00CE4C34">
      <w:pPr>
        <w:numPr>
          <w:ilvl w:val="0"/>
          <w:numId w:val="5"/>
        </w:numPr>
        <w:jc w:val="both"/>
      </w:pPr>
      <w:r w:rsidRPr="009B3ED1">
        <w:t>Poinformowanie o przewidywanych ocenach niedostatecznych i nagannych zachowania na koniec roku szkolnego.</w:t>
      </w:r>
    </w:p>
    <w:sectPr w:rsidR="001257C5" w:rsidSect="00474B6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1D2A"/>
    <w:multiLevelType w:val="hybridMultilevel"/>
    <w:tmpl w:val="76CA9D9C"/>
    <w:lvl w:ilvl="0" w:tplc="D8F4A05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F0EC2"/>
    <w:multiLevelType w:val="hybridMultilevel"/>
    <w:tmpl w:val="ACD60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5648A"/>
    <w:multiLevelType w:val="hybridMultilevel"/>
    <w:tmpl w:val="BB727524"/>
    <w:lvl w:ilvl="0" w:tplc="6F4C562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14F07"/>
    <w:multiLevelType w:val="hybridMultilevel"/>
    <w:tmpl w:val="E94A6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0A69"/>
    <w:multiLevelType w:val="hybridMultilevel"/>
    <w:tmpl w:val="32B83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93"/>
    <w:rsid w:val="00013EB4"/>
    <w:rsid w:val="00034D93"/>
    <w:rsid w:val="001257C5"/>
    <w:rsid w:val="00222798"/>
    <w:rsid w:val="003622B8"/>
    <w:rsid w:val="00474B69"/>
    <w:rsid w:val="005C1837"/>
    <w:rsid w:val="008D5B49"/>
    <w:rsid w:val="00A847D9"/>
    <w:rsid w:val="00B3661B"/>
    <w:rsid w:val="00B50EA8"/>
    <w:rsid w:val="00CE4C34"/>
    <w:rsid w:val="00E9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Lidka</cp:lastModifiedBy>
  <cp:revision>5</cp:revision>
  <cp:lastPrinted>2014-09-15T14:10:00Z</cp:lastPrinted>
  <dcterms:created xsi:type="dcterms:W3CDTF">2014-09-09T18:37:00Z</dcterms:created>
  <dcterms:modified xsi:type="dcterms:W3CDTF">2014-09-17T10:50:00Z</dcterms:modified>
</cp:coreProperties>
</file>